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1F" w:rsidRPr="0049411F" w:rsidRDefault="0049411F" w:rsidP="0049411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>ПРОТОКОЛ № _</w:t>
      </w:r>
      <w:r w:rsidRPr="0049411F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/1</w:t>
      </w:r>
      <w:r w:rsidRPr="0049411F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9411F" w:rsidRP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заявок, документов </w:t>
      </w:r>
      <w:proofErr w:type="gramStart"/>
      <w:r w:rsidRPr="0049411F">
        <w:rPr>
          <w:rFonts w:ascii="Times New Roman" w:eastAsia="Calibri" w:hAnsi="Times New Roman" w:cs="Times New Roman"/>
          <w:sz w:val="28"/>
          <w:szCs w:val="28"/>
        </w:rPr>
        <w:t>участников  в</w:t>
      </w:r>
      <w:proofErr w:type="gramEnd"/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открытом конкурсе на право заключения договора на организацию транспортного обслуживания населения на территории Кусинского городского поселения </w:t>
      </w:r>
      <w:r w:rsidRPr="0049411F">
        <w:rPr>
          <w:rFonts w:ascii="Times New Roman" w:eastAsia="Calibri" w:hAnsi="Times New Roman" w:cs="Times New Roman"/>
          <w:bCs/>
          <w:sz w:val="28"/>
          <w:szCs w:val="28"/>
        </w:rPr>
        <w:t>для субъектов малого и среднего предпринимательства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411F" w:rsidRPr="0049411F" w:rsidRDefault="0049411F" w:rsidP="004941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г. Куса                                                                     </w:t>
      </w:r>
      <w:proofErr w:type="gramStart"/>
      <w:r w:rsidRPr="0049411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5.04.2014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11F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час._</w:t>
      </w:r>
      <w:r w:rsidRPr="0049411F">
        <w:rPr>
          <w:rFonts w:ascii="Times New Roman" w:eastAsia="Calibri" w:hAnsi="Times New Roman" w:cs="Times New Roman"/>
          <w:sz w:val="28"/>
          <w:szCs w:val="28"/>
          <w:u w:val="single"/>
        </w:rPr>
        <w:t>00</w:t>
      </w:r>
      <w:r w:rsidRPr="0049411F">
        <w:rPr>
          <w:rFonts w:ascii="Times New Roman" w:eastAsia="Calibri" w:hAnsi="Times New Roman" w:cs="Times New Roman"/>
          <w:sz w:val="28"/>
          <w:szCs w:val="28"/>
        </w:rPr>
        <w:t>_ мин.</w:t>
      </w:r>
      <w:r w:rsidRPr="0049411F">
        <w:rPr>
          <w:rFonts w:ascii="Times New Roman" w:eastAsia="Calibri" w:hAnsi="Times New Roman" w:cs="Times New Roman"/>
          <w:sz w:val="28"/>
          <w:szCs w:val="28"/>
        </w:rPr>
        <w:br/>
      </w:r>
    </w:p>
    <w:p w:rsidR="0049411F" w:rsidRPr="0049411F" w:rsidRDefault="0049411F" w:rsidP="00494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</w:p>
    <w:p w:rsidR="0049411F" w:rsidRPr="0049411F" w:rsidRDefault="0049411F" w:rsidP="00494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г. Куса, ул. Андроновых, дом №5, Администрация Кусинского городского </w:t>
      </w:r>
      <w:proofErr w:type="spellStart"/>
      <w:proofErr w:type="gramStart"/>
      <w:r w:rsidRPr="0049411F">
        <w:rPr>
          <w:rFonts w:ascii="Times New Roman" w:eastAsia="Calibri" w:hAnsi="Times New Roman" w:cs="Times New Roman"/>
          <w:sz w:val="28"/>
          <w:szCs w:val="28"/>
        </w:rPr>
        <w:t>поселе-ния</w:t>
      </w:r>
      <w:proofErr w:type="spellEnd"/>
      <w:proofErr w:type="gramEnd"/>
      <w:r w:rsidRPr="004941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411F" w:rsidRPr="0049411F" w:rsidRDefault="0049411F" w:rsidP="00494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411F">
        <w:rPr>
          <w:rFonts w:ascii="Times New Roman" w:eastAsia="Calibri" w:hAnsi="Times New Roman" w:cs="Times New Roman"/>
          <w:b/>
          <w:sz w:val="28"/>
          <w:szCs w:val="28"/>
        </w:rPr>
        <w:t>ЛОТ № 1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11F">
        <w:rPr>
          <w:rFonts w:ascii="Times New Roman" w:eastAsia="Calibri" w:hAnsi="Times New Roman" w:cs="Times New Roman"/>
          <w:b/>
          <w:sz w:val="28"/>
          <w:szCs w:val="28"/>
        </w:rPr>
        <w:t xml:space="preserve">- заключения </w:t>
      </w:r>
      <w:r w:rsidRPr="0049411F">
        <w:rPr>
          <w:rFonts w:ascii="Times New Roman" w:eastAsia="Calibri" w:hAnsi="Times New Roman" w:cs="Times New Roman"/>
          <w:b/>
          <w:bCs/>
          <w:sz w:val="28"/>
          <w:szCs w:val="28"/>
        </w:rPr>
        <w:t>договора на организацию пассажирских перевозок на внутригородских автобусных маршрутах общего пользования, в соответствии с утвержденными тарифами, на возмещение недополученной прибыли производится в соответствии с решением Совета депутатов Кусинского городского поселения от 03.12.2013 № 67 «О порядке предоставления субсидий».</w:t>
      </w:r>
    </w:p>
    <w:p w:rsidR="0049411F" w:rsidRP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9411F" w:rsidRPr="0049411F" w:rsidRDefault="0049411F" w:rsidP="00494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Основания проведения: </w:t>
      </w:r>
    </w:p>
    <w:p w:rsidR="0049411F" w:rsidRPr="0049411F" w:rsidRDefault="0049411F" w:rsidP="004941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941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Федерального закона от 06.10.2003 г. № 131-ФЗ «Об организации местного самоуправления в РФ», Федерального закона от 10.12.1995 г. № 196-ФЗ «О безопасности дорожного движения», положения об организации транспортного обслуживания населения на территории Кусинского городского поселения, утвержденного решением Совета депутатов Кусинского городского поселения от 29.06.2010 г № 41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Информационное сообщение о проведении открытого конкурса опубликовано на сайте Кусинского городского </w:t>
      </w:r>
      <w:hyperlink r:id="rId5" w:history="1">
        <w:proofErr w:type="gram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gorodkusa</w:t>
        </w:r>
        <w:proofErr w:type="spellEnd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 от</w:t>
      </w:r>
      <w:proofErr w:type="gramEnd"/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23.01.2010г. № 4 (8914).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0" w:line="240" w:lineRule="auto"/>
        <w:ind w:left="2832" w:hanging="2820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>В состав конкурсной комиссии входят: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Чистяков А.В. – заместитель Главы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Н.Н. – начальник отдела по управлению имуществом и земельным отношениям администрации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М.В. – начальник отдела по финансовым вопросам администрации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Гариева</w:t>
      </w:r>
      <w:proofErr w:type="spellEnd"/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– ведущий специалист по учету имущества администрации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Ковригин Н.И. – ведущий специалист по юридическим вопросам администрации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lastRenderedPageBreak/>
        <w:t>Заявка № 1 – Общество с ограниченной ответственностью «</w:t>
      </w:r>
      <w:proofErr w:type="spellStart"/>
      <w:r w:rsidR="00602C7C">
        <w:rPr>
          <w:rFonts w:ascii="Times New Roman" w:eastAsia="Calibri" w:hAnsi="Times New Roman" w:cs="Times New Roman"/>
          <w:sz w:val="28"/>
          <w:szCs w:val="28"/>
        </w:rPr>
        <w:t>Кусинское</w:t>
      </w:r>
      <w:proofErr w:type="spellEnd"/>
      <w:r w:rsidR="00602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АТП», адрес: 456940, Челябинская область, город Куса ул. </w:t>
      </w:r>
      <w:proofErr w:type="spellStart"/>
      <w:r w:rsidRPr="0049411F">
        <w:rPr>
          <w:rFonts w:ascii="Times New Roman" w:eastAsia="Calibri" w:hAnsi="Times New Roman" w:cs="Times New Roman"/>
          <w:sz w:val="28"/>
          <w:szCs w:val="28"/>
        </w:rPr>
        <w:t>Нижнезаводская</w:t>
      </w:r>
      <w:proofErr w:type="spellEnd"/>
      <w:r w:rsidRPr="0049411F">
        <w:rPr>
          <w:rFonts w:ascii="Times New Roman" w:eastAsia="Calibri" w:hAnsi="Times New Roman" w:cs="Times New Roman"/>
          <w:sz w:val="28"/>
          <w:szCs w:val="28"/>
        </w:rPr>
        <w:t>, 2. Заявка представлена директором Терентьевым Андреем Борисовичем.</w:t>
      </w:r>
    </w:p>
    <w:p w:rsid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РЕШИЛИ: </w:t>
      </w:r>
    </w:p>
    <w:p w:rsidR="00C90797" w:rsidRPr="0049411F" w:rsidRDefault="00602C7C" w:rsidP="00C90797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открытый конкурс</w:t>
      </w:r>
      <w:r w:rsidR="00C9079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797" w:rsidRPr="0049411F">
        <w:rPr>
          <w:rFonts w:ascii="Times New Roman" w:eastAsia="Calibri" w:hAnsi="Times New Roman" w:cs="Times New Roman"/>
          <w:b/>
          <w:sz w:val="28"/>
          <w:szCs w:val="28"/>
        </w:rPr>
        <w:t>ЛОТ</w:t>
      </w:r>
      <w:r w:rsidR="00C90797">
        <w:rPr>
          <w:rFonts w:ascii="Times New Roman" w:eastAsia="Calibri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C90797" w:rsidRPr="0049411F">
        <w:rPr>
          <w:rFonts w:ascii="Times New Roman" w:eastAsia="Calibri" w:hAnsi="Times New Roman" w:cs="Times New Roman"/>
          <w:b/>
          <w:sz w:val="28"/>
          <w:szCs w:val="28"/>
        </w:rPr>
        <w:t xml:space="preserve"> № 1</w:t>
      </w:r>
      <w:r w:rsidR="00C90797" w:rsidRPr="0049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797" w:rsidRPr="0049411F">
        <w:rPr>
          <w:rFonts w:ascii="Times New Roman" w:eastAsia="Calibri" w:hAnsi="Times New Roman" w:cs="Times New Roman"/>
          <w:b/>
          <w:sz w:val="28"/>
          <w:szCs w:val="28"/>
        </w:rPr>
        <w:t xml:space="preserve">- заключения </w:t>
      </w:r>
      <w:r w:rsidR="00C90797" w:rsidRPr="0049411F">
        <w:rPr>
          <w:rFonts w:ascii="Times New Roman" w:eastAsia="Calibri" w:hAnsi="Times New Roman" w:cs="Times New Roman"/>
          <w:b/>
          <w:bCs/>
          <w:sz w:val="28"/>
          <w:szCs w:val="28"/>
        </w:rPr>
        <w:t>договора на организацию пассажирских перевозок на внутригородских автобусных маршрутах общего пользования, в соответствии с утвержденными тарифами, на возмещение недополученной прибыли производится в соответствии с решением Совета депутатов Кусинского городского поселения от 03.12.2013 № 67 «О порядке предоставления субсидий».</w:t>
      </w:r>
    </w:p>
    <w:p w:rsidR="0049411F" w:rsidRPr="00602C7C" w:rsidRDefault="00602C7C" w:rsidP="00602C7C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несостоявшимся и рекомендовать заказчику заключить договор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единственным участником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подавшим заявку.</w:t>
      </w:r>
    </w:p>
    <w:p w:rsid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Настоящий протокол подлежит размещению на официальном сайте: </w:t>
      </w:r>
      <w:hyperlink r:id="rId6" w:history="1"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gorodkusa</w:t>
        </w:r>
        <w:proofErr w:type="spellEnd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членов комиссии: 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 Чистяков А.В. 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11F" w:rsidRPr="0049411F" w:rsidRDefault="0049411F" w:rsidP="0049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1F" w:rsidRPr="0049411F" w:rsidRDefault="0049411F" w:rsidP="0049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Козлова Н.Н. </w:t>
      </w:r>
    </w:p>
    <w:p w:rsidR="0049411F" w:rsidRPr="0049411F" w:rsidRDefault="0049411F" w:rsidP="0049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Федорова М.В. </w:t>
      </w:r>
    </w:p>
    <w:p w:rsidR="0049411F" w:rsidRPr="0049411F" w:rsidRDefault="0049411F" w:rsidP="00602C7C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</w:t>
      </w:r>
      <w:proofErr w:type="spellStart"/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Гариева</w:t>
      </w:r>
      <w:proofErr w:type="spellEnd"/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</w:t>
      </w:r>
    </w:p>
    <w:p w:rsidR="0049411F" w:rsidRPr="0049411F" w:rsidRDefault="0049411F" w:rsidP="00602C7C">
      <w:pPr>
        <w:spacing w:after="20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Ковригин Н.И</w:t>
      </w:r>
    </w:p>
    <w:p w:rsidR="007734B9" w:rsidRDefault="007734B9"/>
    <w:sectPr w:rsidR="007734B9" w:rsidSect="004941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341D"/>
    <w:multiLevelType w:val="hybridMultilevel"/>
    <w:tmpl w:val="1898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1F"/>
    <w:rsid w:val="0049411F"/>
    <w:rsid w:val="00602C7C"/>
    <w:rsid w:val="007734B9"/>
    <w:rsid w:val="00C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1FF4-B25B-41B8-AD95-33F57A63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kusa.ru" TargetMode="External"/><Relationship Id="rId5" Type="http://schemas.openxmlformats.org/officeDocument/2006/relationships/hyperlink" Target="http://www.gorodkus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2014-04-21T02:12:00Z</dcterms:created>
  <dcterms:modified xsi:type="dcterms:W3CDTF">2014-04-21T02:36:00Z</dcterms:modified>
</cp:coreProperties>
</file>